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right"/>
      </w:pPr>
      <w:r>
        <w:rPr>
          <w:rFonts w:ascii="Arial" w:cs="Arial" w:eastAsia="Arial" w:hAnsi="Arial"/>
          <w:sz w:val="22"/>
          <w:szCs w:val="22"/>
        </w:rPr>
        <w:t xml:space="preserve">Руководителю ________________________________</w:t>
      </w:r>
    </w:p>
    <w:p>
      <w:pPr>
        <w:spacing w:after="40" w:before="0"/>
        <w:jc w:val="right"/>
      </w:pPr>
      <w:r>
        <w:rPr>
          <w:rFonts w:ascii="Arial" w:cs="Arial" w:eastAsia="Arial" w:hAnsi="Arial"/>
          <w:color w:val="8C857A"/>
          <w:sz w:val="16"/>
          <w:szCs w:val="16"/>
        </w:rPr>
        <w:t xml:space="preserve">(должность, ФИО)</w:t>
      </w:r>
    </w:p>
    <w:p>
      <w:pPr>
        <w:spacing w:after="40" w:before="0"/>
        <w:jc w:val="right"/>
      </w:pPr>
      <w:r>
        <w:rPr>
          <w:rFonts w:ascii="Arial" w:cs="Arial" w:eastAsia="Arial" w:hAnsi="Arial"/>
          <w:sz w:val="22"/>
          <w:szCs w:val="22"/>
        </w:rPr>
        <w:t xml:space="preserve">от главного инженера ________________________</w:t>
      </w:r>
    </w:p>
    <w:p>
      <w:pPr>
        <w:spacing w:after="360" w:before="0"/>
        <w:jc w:val="right"/>
      </w:pPr>
      <w:r>
        <w:rPr>
          <w:rFonts w:ascii="Arial" w:cs="Arial" w:eastAsia="Arial" w:hAnsi="Arial"/>
          <w:color w:val="8C857A"/>
          <w:sz w:val="16"/>
          <w:szCs w:val="16"/>
        </w:rPr>
        <w:t xml:space="preserve">(ФИО)</w:t>
      </w: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СЛУЖЕБНАЯ ЗАПИСКА</w:t>
      </w:r>
    </w:p>
    <w:p>
      <w:pPr>
        <w:spacing w:after="30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о протечках кровли и необходимости их устранения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На объекте ______________________ зафиксированы протечки кровли: где ______________________, с какой даты __________, как часто ______________________. Фото и схема мест протечек — в приложении 1.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Своими силами выполнено: ______________________________________________. Устранить протечки не удалось.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Протекающая кровля разрушается постоянно, даже если течёт во второстепенных помещениях. По мере разрушения кровельного пирога протечек становится больше, а стоимость ремонта растёт.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От влаги страдает всё здание: несущие конструкции, инженерные коммуникации, электрические сети. Последствия могут быть непредсказуемыми, в том числе для безопасности людей.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Для устранения нужен подрядчик с оборудованием для поиска дефектов. Получены коммерческие предложения: ______________________ (приложение 2).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Прошу выделить бюджет в размере __________ руб. и принять решение до __________. </w:t>
      </w:r>
    </w:p>
    <w:p>
      <w:pPr>
        <w:spacing w:after="36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Прошу дать письменный ответ.</w:t>
      </w:r>
    </w:p>
    <w:p>
      <w:pPr>
        <w:spacing w:after="400" w:before="0"/>
      </w:pPr>
      <w:r>
        <w:rPr>
          <w:rFonts w:ascii="Arial" w:cs="Arial" w:eastAsia="Arial" w:hAnsi="Arial"/>
          <w:sz w:val="20"/>
          <w:szCs w:val="20"/>
        </w:rPr>
        <w:t xml:space="preserve">Приложения: 1) фото и схема мест протечек; 2) коммерческие предложения подрядчиков; 3) журнал осмотров кровли (копия).</w:t>
      </w:r>
    </w:p>
    <w:p>
      <w:pPr>
        <w:spacing w:after="300" w:before="0"/>
      </w:pPr>
      <w:r>
        <w:rPr>
          <w:rFonts w:ascii="Arial" w:cs="Arial" w:eastAsia="Arial" w:hAnsi="Arial"/>
          <w:sz w:val="22"/>
          <w:szCs w:val="22"/>
        </w:rPr>
        <w:t xml:space="preserve">«____» ______________ 20___ г.            Подпись ______________ / ______________</w:t>
      </w:r>
    </w:p>
    <w:p>
      <w:pPr>
        <w:spacing w:after="120" w:before="0"/>
      </w:pPr>
      <w:r>
        <w:rPr>
          <w:rFonts w:ascii="Arial" w:cs="Arial" w:eastAsia="Arial" w:hAnsi="Arial"/>
          <w:color w:val="5E594F"/>
          <w:sz w:val="20"/>
          <w:szCs w:val="20"/>
        </w:rPr>
        <w:t xml:space="preserve">Отметка о получении: вх. № ________ от «____» __________ 20___ г.   Получил ______________</w:t>
      </w:r>
    </w:p>
    <w:sectPr>
      <w:footerReference w:type="default" r:id="rId7"/>
      <w:pgSz w:w="11906" w:h="16838" w:orient="portrait"/>
      <w:pgMar w:top="1000" w:right="9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/>
    </w:pPr>
    <w:r>
      <w:rPr>
        <w:rFonts w:ascii="Arial" w:cs="Arial" w:eastAsia="Arial" w:hAnsi="Arial"/>
        <w:color w:val="8C857A"/>
        <w:sz w:val="14"/>
        <w:szCs w:val="14"/>
      </w:rPr>
      <w:t xml:space="preserve">Бланк подготовлен Wrong Инновации · leak-stop.ru · +7 499 347 78 08. Можно свободно использовать и дополнять.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2026-09-24T16:54:30.433Z</dcterms:created>
  <dcterms:modified xsi:type="dcterms:W3CDTF">2026-09-24T16:54:30.433Z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